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0"/>
        <w:gridCol w:w="1735"/>
        <w:gridCol w:w="1664"/>
        <w:gridCol w:w="1801"/>
        <w:gridCol w:w="1801"/>
        <w:gridCol w:w="1901"/>
      </w:tblGrid>
      <w:tr w:rsidR="00DE1495" w14:paraId="72928581" w14:textId="77777777" w:rsidTr="000B7337">
        <w:tc>
          <w:tcPr>
            <w:tcW w:w="10762" w:type="dxa"/>
            <w:gridSpan w:val="6"/>
          </w:tcPr>
          <w:p w14:paraId="38C4930C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301D6219" wp14:editId="724924E8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4A0148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7A2023C2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3E08CC4D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3178A217" w14:textId="77777777" w:rsidTr="000B7337">
        <w:tc>
          <w:tcPr>
            <w:tcW w:w="10762" w:type="dxa"/>
            <w:gridSpan w:val="6"/>
          </w:tcPr>
          <w:p w14:paraId="7A189667" w14:textId="1AEB1473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584BFF">
              <w:rPr>
                <w:rFonts w:eastAsia="Calibri" w:cstheme="minorHAnsi"/>
                <w:b/>
                <w:sz w:val="20"/>
                <w:szCs w:val="32"/>
              </w:rPr>
              <w:t>5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1C4EE707" w14:textId="4063A21F" w:rsidR="007D6191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  <w:r w:rsidR="00BF04E7">
              <w:rPr>
                <w:rFonts w:eastAsia="Calibri" w:cstheme="minorHAnsi"/>
                <w:b/>
                <w:sz w:val="20"/>
                <w:szCs w:val="32"/>
              </w:rPr>
              <w:t xml:space="preserve"> EF15LP01; EF05LP23; EF35LP03; EF35LP04; EF05LP24; EF35LP20; </w:t>
            </w:r>
            <w:r w:rsidR="00BF04E7" w:rsidRPr="0074203E">
              <w:rPr>
                <w:rFonts w:eastAsia="Calibri" w:cstheme="minorHAnsi"/>
                <w:b/>
                <w:sz w:val="20"/>
                <w:szCs w:val="32"/>
              </w:rPr>
              <w:t>EF05GE05; EF05GE06; EF05GE10;</w:t>
            </w:r>
            <w:r w:rsidR="00BF04E7">
              <w:rPr>
                <w:rFonts w:eastAsia="Calibri" w:cstheme="minorHAnsi"/>
                <w:b/>
                <w:sz w:val="20"/>
                <w:szCs w:val="32"/>
              </w:rPr>
              <w:t xml:space="preserve"> EF05CI12; </w:t>
            </w:r>
            <w:r w:rsidR="00F87582">
              <w:rPr>
                <w:rFonts w:eastAsia="Calibri" w:cstheme="minorHAnsi"/>
                <w:b/>
                <w:sz w:val="20"/>
                <w:szCs w:val="32"/>
              </w:rPr>
              <w:t xml:space="preserve">EF05MA03; EF05MA04; </w:t>
            </w:r>
            <w:r w:rsidR="00664FE7">
              <w:rPr>
                <w:rFonts w:eastAsia="Calibri" w:cstheme="minorHAnsi"/>
                <w:b/>
                <w:sz w:val="20"/>
                <w:szCs w:val="32"/>
              </w:rPr>
              <w:t xml:space="preserve">EF05HI01; </w:t>
            </w:r>
            <w:r w:rsidR="00664FE7" w:rsidRPr="00664FE7">
              <w:rPr>
                <w:rFonts w:eastAsia="Calibri" w:cstheme="minorHAnsi"/>
                <w:b/>
                <w:sz w:val="20"/>
                <w:szCs w:val="32"/>
              </w:rPr>
              <w:t>EF15AR23</w:t>
            </w:r>
            <w:r w:rsidR="00664FE7">
              <w:rPr>
                <w:rFonts w:eastAsia="Calibri" w:cstheme="minorHAnsi"/>
                <w:b/>
                <w:sz w:val="20"/>
                <w:szCs w:val="32"/>
              </w:rPr>
              <w:t xml:space="preserve">; </w:t>
            </w:r>
            <w:r w:rsidR="00E03B4B" w:rsidRPr="00E03B4B">
              <w:rPr>
                <w:rFonts w:eastAsia="Calibri" w:cstheme="minorHAnsi"/>
                <w:b/>
                <w:sz w:val="20"/>
                <w:szCs w:val="32"/>
              </w:rPr>
              <w:t>EF15AR25</w:t>
            </w:r>
            <w:r w:rsidR="00E03B4B">
              <w:rPr>
                <w:rFonts w:eastAsia="Calibri" w:cstheme="minorHAnsi"/>
                <w:b/>
                <w:sz w:val="20"/>
                <w:szCs w:val="32"/>
              </w:rPr>
              <w:t xml:space="preserve">; </w:t>
            </w:r>
            <w:r w:rsidR="00E03B4B" w:rsidRPr="00E03B4B">
              <w:rPr>
                <w:rFonts w:eastAsia="Calibri" w:cstheme="minorHAnsi"/>
                <w:b/>
                <w:sz w:val="20"/>
                <w:szCs w:val="32"/>
              </w:rPr>
              <w:t>EF15AR26</w:t>
            </w:r>
            <w:r w:rsidR="00E03B4B">
              <w:rPr>
                <w:rFonts w:eastAsia="Calibri" w:cstheme="minorHAnsi"/>
                <w:b/>
                <w:sz w:val="20"/>
                <w:szCs w:val="32"/>
              </w:rPr>
              <w:t>.</w:t>
            </w:r>
          </w:p>
          <w:p w14:paraId="1A01C9E4" w14:textId="77777777" w:rsidR="00EC4304" w:rsidRDefault="00EC4304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51AAFB35" w14:textId="77777777" w:rsidR="00EC4304" w:rsidRDefault="00EC4304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773EFC1" w14:textId="31226DF3" w:rsidR="00EC4304" w:rsidRPr="00EC4304" w:rsidRDefault="00EC4304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  <w:r w:rsidR="00BF04E7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proofErr w:type="spellStart"/>
            <w:r w:rsidR="00BF04E7" w:rsidRPr="000D11E3">
              <w:rPr>
                <w:rFonts w:eastAsia="Calibri" w:cstheme="minorHAnsi"/>
                <w:b/>
                <w:sz w:val="20"/>
                <w:szCs w:val="32"/>
              </w:rPr>
              <w:t>QRcode</w:t>
            </w:r>
            <w:proofErr w:type="spellEnd"/>
            <w:r w:rsidR="00BF04E7" w:rsidRPr="000D11E3">
              <w:rPr>
                <w:rFonts w:eastAsia="Calibri" w:cstheme="minorHAnsi"/>
                <w:b/>
                <w:sz w:val="20"/>
                <w:szCs w:val="32"/>
              </w:rPr>
              <w:t>, livro digital, vídeos do portal SAS</w:t>
            </w:r>
          </w:p>
          <w:p w14:paraId="25C18E3D" w14:textId="77777777" w:rsidR="007D6191" w:rsidRPr="00167D6A" w:rsidRDefault="007D6191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D7A8CCF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3826F915" w14:textId="77777777" w:rsidTr="000B7337">
        <w:tc>
          <w:tcPr>
            <w:tcW w:w="1860" w:type="dxa"/>
            <w:shd w:val="clear" w:color="auto" w:fill="D9D9D9" w:themeFill="background1" w:themeFillShade="D9"/>
          </w:tcPr>
          <w:p w14:paraId="7BEF0B5E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1C940C23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219CF0" wp14:editId="5F8E9B1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283654" id="Conector re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76A25F45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4E2DE1FC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CDFF35A" wp14:editId="3687C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644CA1" id="Group 6" o:spid="_x0000_s1026" style="position:absolute;margin-left:0;margin-top:-21.9pt;width:68.45pt;height:33.4pt;z-index:-25165107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51436D91" w14:textId="386F2C72" w:rsidR="001653C5" w:rsidRPr="007D6191" w:rsidRDefault="001653C5" w:rsidP="001653C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9B705F">
              <w:rPr>
                <w:rFonts w:eastAsia="Calibri" w:cstheme="minorHAnsi"/>
                <w:b/>
                <w:szCs w:val="32"/>
              </w:rPr>
              <w:t>10</w:t>
            </w:r>
            <w:r w:rsidR="00584BFF">
              <w:rPr>
                <w:rFonts w:eastAsia="Calibri" w:cstheme="minorHAnsi"/>
                <w:b/>
                <w:szCs w:val="32"/>
              </w:rPr>
              <w:t>/08</w:t>
            </w:r>
          </w:p>
          <w:p w14:paraId="22CF3888" w14:textId="77777777" w:rsidR="001653C5" w:rsidRDefault="001653C5" w:rsidP="001653C5">
            <w:pPr>
              <w:rPr>
                <w:rFonts w:eastAsia="Calibri" w:cstheme="minorHAnsi"/>
                <w:b/>
                <w:szCs w:val="32"/>
              </w:rPr>
            </w:pPr>
          </w:p>
          <w:p w14:paraId="02B87F9E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14:paraId="7B048B70" w14:textId="790356FB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9B705F">
              <w:rPr>
                <w:rFonts w:eastAsia="Calibri" w:cstheme="minorHAnsi"/>
                <w:b/>
                <w:szCs w:val="32"/>
              </w:rPr>
              <w:t>11</w:t>
            </w:r>
            <w:r w:rsidR="00584BFF">
              <w:rPr>
                <w:rFonts w:eastAsia="Calibri" w:cstheme="minorHAnsi"/>
                <w:b/>
                <w:szCs w:val="32"/>
              </w:rPr>
              <w:t>/08</w:t>
            </w:r>
          </w:p>
          <w:p w14:paraId="78664CFC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7A455B6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678EBD4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27FBED26" w14:textId="3D75F5A9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9B705F">
              <w:rPr>
                <w:rFonts w:eastAsia="Calibri" w:cstheme="minorHAnsi"/>
                <w:b/>
                <w:szCs w:val="32"/>
              </w:rPr>
              <w:t>12</w:t>
            </w:r>
            <w:r w:rsidR="00584BFF">
              <w:rPr>
                <w:rFonts w:eastAsia="Calibri" w:cstheme="minorHAnsi"/>
                <w:b/>
                <w:szCs w:val="32"/>
              </w:rPr>
              <w:t>/08</w:t>
            </w:r>
          </w:p>
          <w:p w14:paraId="06C58913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63284F34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C736BAA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12F61035" w14:textId="4395FEF0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9B705F">
              <w:rPr>
                <w:rFonts w:eastAsia="Calibri" w:cstheme="minorHAnsi"/>
                <w:b/>
                <w:szCs w:val="32"/>
              </w:rPr>
              <w:t>13</w:t>
            </w:r>
            <w:r w:rsidR="00584BFF">
              <w:rPr>
                <w:rFonts w:eastAsia="Calibri" w:cstheme="minorHAnsi"/>
                <w:b/>
                <w:szCs w:val="32"/>
              </w:rPr>
              <w:t>/08</w:t>
            </w:r>
          </w:p>
          <w:p w14:paraId="04D8849E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1646031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2CAF386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01" w:type="dxa"/>
            <w:shd w:val="clear" w:color="auto" w:fill="D9D9D9" w:themeFill="background1" w:themeFillShade="D9"/>
          </w:tcPr>
          <w:p w14:paraId="3EED063E" w14:textId="74B77FD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9B705F">
              <w:rPr>
                <w:rFonts w:eastAsia="Calibri" w:cstheme="minorHAnsi"/>
                <w:b/>
                <w:szCs w:val="32"/>
              </w:rPr>
              <w:t>14</w:t>
            </w:r>
            <w:r w:rsidR="00584BFF">
              <w:rPr>
                <w:rFonts w:eastAsia="Calibri" w:cstheme="minorHAnsi"/>
                <w:b/>
                <w:szCs w:val="32"/>
              </w:rPr>
              <w:t>/08</w:t>
            </w:r>
          </w:p>
          <w:p w14:paraId="26153E18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7FBE77A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5EBF51C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653C5" w:rsidRPr="00BF0BE0" w14:paraId="13B49D7E" w14:textId="77777777" w:rsidTr="000B7337">
        <w:tc>
          <w:tcPr>
            <w:tcW w:w="1860" w:type="dxa"/>
            <w:shd w:val="clear" w:color="auto" w:fill="D9D9D9" w:themeFill="background1" w:themeFillShade="D9"/>
          </w:tcPr>
          <w:p w14:paraId="4A2E6029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702BF44F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61487EB9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35325B25" w14:textId="411A3D34" w:rsidR="001653C5" w:rsidRPr="007D6191" w:rsidRDefault="00510CBE" w:rsidP="007D619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Vídeo do capítulo no SAS</w:t>
            </w:r>
          </w:p>
        </w:tc>
        <w:tc>
          <w:tcPr>
            <w:tcW w:w="1664" w:type="dxa"/>
          </w:tcPr>
          <w:p w14:paraId="67DF6F68" w14:textId="24138294" w:rsidR="001653C5" w:rsidRPr="007D6191" w:rsidRDefault="00510CBE" w:rsidP="00484D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Recortar anexo 2 de matemática</w:t>
            </w:r>
          </w:p>
        </w:tc>
        <w:tc>
          <w:tcPr>
            <w:tcW w:w="1801" w:type="dxa"/>
          </w:tcPr>
          <w:p w14:paraId="01C1E83D" w14:textId="701D3E80" w:rsidR="001653C5" w:rsidRPr="007D6191" w:rsidRDefault="008F6DE3" w:rsidP="0016529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Projeto Dia dos Pais</w:t>
            </w:r>
          </w:p>
        </w:tc>
        <w:tc>
          <w:tcPr>
            <w:tcW w:w="1801" w:type="dxa"/>
          </w:tcPr>
          <w:p w14:paraId="06F71E84" w14:textId="133DAFC2" w:rsidR="001653C5" w:rsidRPr="007D6191" w:rsidRDefault="008F6DE3" w:rsidP="004223C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Projeto Dia dos Pais </w:t>
            </w:r>
          </w:p>
        </w:tc>
        <w:tc>
          <w:tcPr>
            <w:tcW w:w="1901" w:type="dxa"/>
          </w:tcPr>
          <w:p w14:paraId="515A63D4" w14:textId="635FB0D7" w:rsidR="001653C5" w:rsidRPr="007D6191" w:rsidRDefault="008F6DE3" w:rsidP="00AD78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Ensaio Geral Dia dos Pais </w:t>
            </w:r>
          </w:p>
        </w:tc>
      </w:tr>
      <w:tr w:rsidR="000B7337" w:rsidRPr="00BF0BE0" w14:paraId="7D646207" w14:textId="77777777" w:rsidTr="000B7337">
        <w:tc>
          <w:tcPr>
            <w:tcW w:w="1860" w:type="dxa"/>
            <w:shd w:val="clear" w:color="auto" w:fill="D9D9D9" w:themeFill="background1" w:themeFillShade="D9"/>
          </w:tcPr>
          <w:p w14:paraId="130A9B08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18EA347C" w14:textId="7777777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BEC43D3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1F2DA21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CA71428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0BD1925" w14:textId="77777777" w:rsidR="000B7337" w:rsidRPr="007D6191" w:rsidRDefault="000B7337" w:rsidP="000B7337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35" w:type="dxa"/>
          </w:tcPr>
          <w:p w14:paraId="35901A95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1B542053" w14:textId="77777777" w:rsid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Vamos preservar?</w:t>
            </w:r>
          </w:p>
          <w:p w14:paraId="217A9FBF" w14:textId="7BA8474E" w:rsidR="00CE2249" w:rsidRPr="007D6191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92 a 97</w:t>
            </w:r>
          </w:p>
        </w:tc>
        <w:tc>
          <w:tcPr>
            <w:tcW w:w="1664" w:type="dxa"/>
          </w:tcPr>
          <w:p w14:paraId="1059BC06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GÊNIO DAS FINANÇAS</w:t>
            </w:r>
          </w:p>
          <w:p w14:paraId="784F2D3D" w14:textId="5D517204" w:rsidR="003936C3" w:rsidRPr="007D6191" w:rsidRDefault="003936C3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Tema 3 – Encontro 2</w:t>
            </w:r>
          </w:p>
        </w:tc>
        <w:tc>
          <w:tcPr>
            <w:tcW w:w="1801" w:type="dxa"/>
          </w:tcPr>
          <w:p w14:paraId="66BC11CC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3F08C3F7" w14:textId="77777777" w:rsidR="00CE2249" w:rsidRP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Formando</w:t>
            </w:r>
          </w:p>
          <w:p w14:paraId="4E52BC83" w14:textId="77777777" w:rsidR="00CE2249" w:rsidRP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frases de</w:t>
            </w:r>
          </w:p>
          <w:p w14:paraId="5716C900" w14:textId="77777777" w:rsidR="00CE2249" w:rsidRP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sentido</w:t>
            </w:r>
          </w:p>
          <w:p w14:paraId="2029F5EB" w14:textId="77777777" w:rsidR="00CE2249" w:rsidRP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completo:</w:t>
            </w:r>
          </w:p>
          <w:p w14:paraId="04CC07F3" w14:textId="77777777" w:rsidR="00CE2249" w:rsidRP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Sujeito e</w:t>
            </w:r>
          </w:p>
          <w:p w14:paraId="2259A502" w14:textId="7379D407" w:rsid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Predicado</w:t>
            </w:r>
          </w:p>
          <w:p w14:paraId="4B55AA11" w14:textId="6AC3D795" w:rsidR="00CE2249" w:rsidRP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Emprego Onde e aonde </w:t>
            </w:r>
          </w:p>
          <w:p w14:paraId="641C0C40" w14:textId="3877C084" w:rsidR="00CE2249" w:rsidRPr="00CE2249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Pág</w:t>
            </w:r>
            <w:r>
              <w:rPr>
                <w:rFonts w:eastAsia="Calibri" w:cstheme="minorHAnsi"/>
                <w:b/>
                <w:sz w:val="20"/>
                <w:szCs w:val="20"/>
              </w:rPr>
              <w:t>s.: 9</w:t>
            </w:r>
            <w:r w:rsidRPr="00CE2249">
              <w:rPr>
                <w:rFonts w:eastAsia="Calibri" w:cstheme="minorHAnsi"/>
                <w:b/>
                <w:sz w:val="20"/>
                <w:szCs w:val="20"/>
              </w:rPr>
              <w:t>8 a</w:t>
            </w:r>
          </w:p>
          <w:p w14:paraId="1087689C" w14:textId="230EDAE1" w:rsidR="00CE2249" w:rsidRPr="007D6191" w:rsidRDefault="00CE2249" w:rsidP="00CE2249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CE2249">
              <w:rPr>
                <w:rFonts w:eastAsia="Calibri" w:cstheme="minorHAnsi"/>
                <w:b/>
                <w:sz w:val="20"/>
                <w:szCs w:val="20"/>
              </w:rPr>
              <w:t>102</w:t>
            </w:r>
          </w:p>
        </w:tc>
        <w:tc>
          <w:tcPr>
            <w:tcW w:w="1801" w:type="dxa"/>
          </w:tcPr>
          <w:p w14:paraId="700C8561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RELIGIÃO / FORMAÇÃO HUMANA</w:t>
            </w:r>
          </w:p>
          <w:p w14:paraId="3835A15E" w14:textId="77777777" w:rsidR="00B8783D" w:rsidRDefault="00B8783D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Para que pensar?</w:t>
            </w:r>
          </w:p>
          <w:p w14:paraId="35C4EE6E" w14:textId="0497D0A1" w:rsidR="00B8783D" w:rsidRPr="007D6191" w:rsidRDefault="00B8783D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44 a 48</w:t>
            </w:r>
          </w:p>
        </w:tc>
        <w:tc>
          <w:tcPr>
            <w:tcW w:w="1901" w:type="dxa"/>
          </w:tcPr>
          <w:p w14:paraId="7989B912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ARTE</w:t>
            </w:r>
          </w:p>
          <w:p w14:paraId="4E123128" w14:textId="77777777" w:rsidR="007D5CFD" w:rsidRDefault="007D5CFD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O circo além da lona </w:t>
            </w:r>
          </w:p>
          <w:p w14:paraId="5EFBCFEB" w14:textId="6064AB27" w:rsidR="007D5CFD" w:rsidRPr="007D6191" w:rsidRDefault="007D5CFD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108 a 113</w:t>
            </w:r>
          </w:p>
        </w:tc>
      </w:tr>
      <w:tr w:rsidR="000B7337" w:rsidRPr="00BF0BE0" w14:paraId="6AE0BE49" w14:textId="77777777" w:rsidTr="000B7337">
        <w:trPr>
          <w:trHeight w:val="1823"/>
        </w:trPr>
        <w:tc>
          <w:tcPr>
            <w:tcW w:w="1860" w:type="dxa"/>
            <w:shd w:val="clear" w:color="auto" w:fill="D9D9D9" w:themeFill="background1" w:themeFillShade="D9"/>
          </w:tcPr>
          <w:p w14:paraId="0F11A9D2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33AC99C2" w14:textId="7777777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F93715A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56708DA5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6F6C7D6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345D2EDD" w14:textId="77777777" w:rsidR="000B7337" w:rsidRPr="007D6191" w:rsidRDefault="000B7337" w:rsidP="000B7337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75DBB11E" w14:textId="7777777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561D467E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PRODUÇÃO TEXTUAL</w:t>
            </w:r>
          </w:p>
          <w:p w14:paraId="2ED81817" w14:textId="77777777" w:rsidR="00E41F1B" w:rsidRDefault="00E41F1B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Cap. 10</w:t>
            </w:r>
          </w:p>
          <w:p w14:paraId="38F9921B" w14:textId="60F74510" w:rsidR="00E41F1B" w:rsidRDefault="00E41F1B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Texto com base em tabela</w:t>
            </w:r>
          </w:p>
          <w:p w14:paraId="0826CE21" w14:textId="0427BBFB" w:rsidR="00E41F1B" w:rsidRPr="007D6191" w:rsidRDefault="00E41F1B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38 a 40</w:t>
            </w:r>
          </w:p>
        </w:tc>
        <w:tc>
          <w:tcPr>
            <w:tcW w:w="1664" w:type="dxa"/>
          </w:tcPr>
          <w:p w14:paraId="2A25898C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37C97B98" w14:textId="77777777" w:rsidR="00E63AB6" w:rsidRDefault="00E63AB6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Siga em frente</w:t>
            </w:r>
          </w:p>
          <w:p w14:paraId="53BE6FC6" w14:textId="4526ED22" w:rsidR="00E63AB6" w:rsidRPr="007D6191" w:rsidRDefault="00E63AB6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143 a 151</w:t>
            </w:r>
          </w:p>
        </w:tc>
        <w:tc>
          <w:tcPr>
            <w:tcW w:w="1801" w:type="dxa"/>
          </w:tcPr>
          <w:p w14:paraId="041FB0AE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CIÊNCIAS</w:t>
            </w:r>
          </w:p>
          <w:p w14:paraId="5F4CAB72" w14:textId="77777777" w:rsidR="00467C15" w:rsidRDefault="00467C15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Uma vizinha espacial</w:t>
            </w:r>
          </w:p>
          <w:p w14:paraId="7871CDAE" w14:textId="49E3A9F0" w:rsidR="00E63AB6" w:rsidRDefault="00E63AB6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Fases da Lua</w:t>
            </w:r>
          </w:p>
          <w:p w14:paraId="4BD2EA14" w14:textId="0447192B" w:rsidR="00467C15" w:rsidRPr="007D6191" w:rsidRDefault="00467C15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74 a 79</w:t>
            </w:r>
          </w:p>
        </w:tc>
        <w:tc>
          <w:tcPr>
            <w:tcW w:w="1801" w:type="dxa"/>
          </w:tcPr>
          <w:p w14:paraId="7681234C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21AFD6C1" w14:textId="77777777" w:rsidR="00E63AB6" w:rsidRDefault="00E63AB6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Aperte o passo</w:t>
            </w:r>
          </w:p>
          <w:p w14:paraId="756AD15C" w14:textId="1BC14A59" w:rsidR="00E63AB6" w:rsidRPr="007D6191" w:rsidRDefault="00E63AB6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152 a 159</w:t>
            </w:r>
          </w:p>
        </w:tc>
        <w:tc>
          <w:tcPr>
            <w:tcW w:w="1901" w:type="dxa"/>
          </w:tcPr>
          <w:p w14:paraId="0550B664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5A8525EE" w14:textId="77777777" w:rsidR="00E63AB6" w:rsidRDefault="00E63AB6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Explore seus conhecimentos </w:t>
            </w:r>
          </w:p>
          <w:p w14:paraId="1DEEBD4C" w14:textId="6760092B" w:rsidR="00E63AB6" w:rsidRPr="007D6191" w:rsidRDefault="00E63AB6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160 a 163</w:t>
            </w:r>
          </w:p>
        </w:tc>
      </w:tr>
      <w:tr w:rsidR="000B7337" w:rsidRPr="00BF0BE0" w14:paraId="586EBD4E" w14:textId="77777777" w:rsidTr="000B7337">
        <w:trPr>
          <w:trHeight w:val="1756"/>
        </w:trPr>
        <w:tc>
          <w:tcPr>
            <w:tcW w:w="1860" w:type="dxa"/>
            <w:shd w:val="clear" w:color="auto" w:fill="D9D9D9" w:themeFill="background1" w:themeFillShade="D9"/>
          </w:tcPr>
          <w:p w14:paraId="4AF0E0C4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15EBAEED" w14:textId="7777777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0DA266E8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2A529D96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E744C06" w14:textId="77777777" w:rsidR="000B7337" w:rsidRPr="007D6191" w:rsidRDefault="000B7337" w:rsidP="000B7337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0E95556E" w14:textId="77777777" w:rsidR="000B7337" w:rsidRPr="007D6191" w:rsidRDefault="000B7337" w:rsidP="000B7337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11FB08DF" w14:textId="7777777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6690176B" w14:textId="7777777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40DF5DDB" w14:textId="3B2B945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4A8EF51E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GEOGRAFIA</w:t>
            </w:r>
          </w:p>
          <w:p w14:paraId="52868C1E" w14:textId="77777777" w:rsidR="0038170E" w:rsidRDefault="0038170E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Prestação de serviços </w:t>
            </w:r>
          </w:p>
          <w:p w14:paraId="5420694F" w14:textId="45698493" w:rsidR="0038170E" w:rsidRPr="007D6191" w:rsidRDefault="0038170E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117 a 122</w:t>
            </w:r>
          </w:p>
        </w:tc>
        <w:tc>
          <w:tcPr>
            <w:tcW w:w="1801" w:type="dxa"/>
          </w:tcPr>
          <w:p w14:paraId="7A74D1DD" w14:textId="77777777" w:rsidR="000B7337" w:rsidRPr="007D6191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1" w:type="dxa"/>
          </w:tcPr>
          <w:p w14:paraId="6EA40724" w14:textId="75B382A2" w:rsidR="000B7337" w:rsidRPr="007D6191" w:rsidRDefault="00FC1EE5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Atividade do livro suplementar de matemática</w:t>
            </w:r>
          </w:p>
        </w:tc>
        <w:tc>
          <w:tcPr>
            <w:tcW w:w="1901" w:type="dxa"/>
          </w:tcPr>
          <w:p w14:paraId="031387EE" w14:textId="77777777" w:rsidR="000B7337" w:rsidRDefault="000B7337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HISTÓRIA</w:t>
            </w:r>
          </w:p>
          <w:p w14:paraId="0C1AB8CE" w14:textId="77777777" w:rsidR="0038170E" w:rsidRDefault="0038170E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Os rios na atualidade </w:t>
            </w:r>
          </w:p>
          <w:p w14:paraId="25B2D3A9" w14:textId="135DB139" w:rsidR="0038170E" w:rsidRPr="007D6191" w:rsidRDefault="0038170E" w:rsidP="000B7337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51 a 55</w:t>
            </w:r>
          </w:p>
        </w:tc>
      </w:tr>
      <w:tr w:rsidR="001653C5" w:rsidRPr="00BF0BE0" w14:paraId="07F4210B" w14:textId="77777777" w:rsidTr="000B7337">
        <w:tc>
          <w:tcPr>
            <w:tcW w:w="1860" w:type="dxa"/>
            <w:shd w:val="clear" w:color="auto" w:fill="D9D9D9" w:themeFill="background1" w:themeFillShade="D9"/>
          </w:tcPr>
          <w:p w14:paraId="2B613B0B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4C22E971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26262B9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437248C5" w14:textId="77777777" w:rsidR="001653C5" w:rsidRDefault="001653C5" w:rsidP="007D6191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125E8742" w14:textId="77777777" w:rsidR="001653C5" w:rsidRPr="007D6191" w:rsidRDefault="001653C5" w:rsidP="001653C5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6DC57262" w14:textId="77777777" w:rsidR="001653C5" w:rsidRDefault="00FF623B" w:rsidP="0038170E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Português</w:t>
            </w:r>
          </w:p>
          <w:p w14:paraId="4F77B2B6" w14:textId="4A4811FF" w:rsidR="00BF04E7" w:rsidRPr="007D6191" w:rsidRDefault="00BF04E7" w:rsidP="0038170E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(xerox)</w:t>
            </w:r>
          </w:p>
        </w:tc>
        <w:tc>
          <w:tcPr>
            <w:tcW w:w="1664" w:type="dxa"/>
          </w:tcPr>
          <w:p w14:paraId="3E0FD1C0" w14:textId="2A012740" w:rsidR="001653C5" w:rsidRPr="007D6191" w:rsidRDefault="0038170E" w:rsidP="0038170E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Livro de geografia –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123</w:t>
            </w:r>
          </w:p>
        </w:tc>
        <w:tc>
          <w:tcPr>
            <w:tcW w:w="1801" w:type="dxa"/>
          </w:tcPr>
          <w:p w14:paraId="5F40589E" w14:textId="77777777" w:rsidR="001653C5" w:rsidRDefault="00FF623B" w:rsidP="0038170E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ciências</w:t>
            </w:r>
          </w:p>
          <w:p w14:paraId="7FEE8039" w14:textId="1B7D7662" w:rsidR="00F87582" w:rsidRPr="007D6191" w:rsidRDefault="00F87582" w:rsidP="0038170E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(xerox)</w:t>
            </w:r>
          </w:p>
        </w:tc>
        <w:tc>
          <w:tcPr>
            <w:tcW w:w="1801" w:type="dxa"/>
          </w:tcPr>
          <w:p w14:paraId="7BBA03DD" w14:textId="7FDF57E4" w:rsidR="001653C5" w:rsidRPr="007D6191" w:rsidRDefault="00FF623B" w:rsidP="0038170E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matemática</w:t>
            </w:r>
          </w:p>
        </w:tc>
        <w:tc>
          <w:tcPr>
            <w:tcW w:w="1901" w:type="dxa"/>
          </w:tcPr>
          <w:p w14:paraId="2A332A8D" w14:textId="7F64A9C6" w:rsidR="001653C5" w:rsidRPr="007D6191" w:rsidRDefault="0038170E" w:rsidP="0038170E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de história – págs. 56 e 57</w:t>
            </w:r>
          </w:p>
        </w:tc>
      </w:tr>
    </w:tbl>
    <w:p w14:paraId="3BA450DA" w14:textId="1D6A5BA0" w:rsidR="0009064E" w:rsidRDefault="00D93D44" w:rsidP="00083DA3">
      <w:pPr>
        <w:jc w:val="both"/>
        <w:rPr>
          <w:b/>
          <w:u w:val="single"/>
        </w:rPr>
      </w:pPr>
      <w:r w:rsidRPr="00D93D44">
        <w:rPr>
          <w:b/>
          <w:highlight w:val="yellow"/>
          <w:u w:val="single"/>
        </w:rPr>
        <w:t>** Atividades de artesanato para o Dia dos Pais/ Ensaio</w:t>
      </w:r>
    </w:p>
    <w:p w14:paraId="29BE9B54" w14:textId="77777777" w:rsidR="005F65DF" w:rsidRDefault="005F65DF">
      <w:pPr>
        <w:rPr>
          <w:b/>
          <w:u w:val="single"/>
        </w:rPr>
      </w:pPr>
    </w:p>
    <w:p w14:paraId="1059C115" w14:textId="77777777" w:rsidR="005F65DF" w:rsidRDefault="005F65DF">
      <w:pPr>
        <w:rPr>
          <w:b/>
          <w:u w:val="single"/>
        </w:rPr>
      </w:pPr>
    </w:p>
    <w:p w14:paraId="5E50F4C1" w14:textId="77777777" w:rsidR="005F65DF" w:rsidRDefault="005F65DF">
      <w:pPr>
        <w:rPr>
          <w:b/>
          <w:u w:val="single"/>
        </w:rPr>
      </w:pPr>
    </w:p>
    <w:p w14:paraId="62CA7DCE" w14:textId="77777777" w:rsidR="005F65DF" w:rsidRDefault="005F65DF"/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10B4C" w14:paraId="2B004C91" w14:textId="77777777" w:rsidTr="00210B4C">
        <w:tc>
          <w:tcPr>
            <w:tcW w:w="10912" w:type="dxa"/>
          </w:tcPr>
          <w:p w14:paraId="1502F31A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A8F86D" wp14:editId="0A4F3C6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DFC0B2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819C81D" wp14:editId="201EE338">
                                        <wp:extent cx="339435" cy="304800"/>
                                        <wp:effectExtent l="0" t="0" r="381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8F8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78DFC0B2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819C81D" wp14:editId="201EE338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4EBB0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62427E1A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BEC8A02" w14:textId="55559E70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 w:rsidR="008A32EF">
              <w:rPr>
                <w:sz w:val="18"/>
              </w:rPr>
              <w:t xml:space="preserve">LAR - </w:t>
            </w:r>
            <w:r w:rsidR="00BF04E7">
              <w:rPr>
                <w:sz w:val="18"/>
              </w:rPr>
              <w:t>PORTUGUÊS</w:t>
            </w:r>
          </w:p>
          <w:p w14:paraId="2C772B0C" w14:textId="14671CE6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BF04E7">
              <w:rPr>
                <w:sz w:val="18"/>
              </w:rPr>
              <w:t>– TEXTO COM BASE EM TABELA</w:t>
            </w:r>
          </w:p>
          <w:p w14:paraId="72BB274D" w14:textId="3BD077AD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BF04E7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10DF9ACE" w14:textId="775CBD20" w:rsidR="00210B4C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 w:rsidR="005F65DF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="00BF04E7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D427E9D" w14:textId="550A9316" w:rsidR="00210B4C" w:rsidRPr="001653C5" w:rsidRDefault="005F65DF" w:rsidP="001653C5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BF04E7">
              <w:rPr>
                <w:sz w:val="18"/>
              </w:rPr>
              <w:t>10/08</w:t>
            </w:r>
          </w:p>
        </w:tc>
      </w:tr>
      <w:tr w:rsidR="005F65DF" w14:paraId="66DA1E4B" w14:textId="77777777" w:rsidTr="00210B4C">
        <w:tc>
          <w:tcPr>
            <w:tcW w:w="10912" w:type="dxa"/>
          </w:tcPr>
          <w:p w14:paraId="45861025" w14:textId="643B59AA" w:rsidR="005F65DF" w:rsidRDefault="00BF04E7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BF04E7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567BBBDE" wp14:editId="53EBBA34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97790</wp:posOffset>
                  </wp:positionV>
                  <wp:extent cx="6210300" cy="7759992"/>
                  <wp:effectExtent l="0" t="0" r="0" b="0"/>
                  <wp:wrapNone/>
                  <wp:docPr id="111462210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22107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0" cy="775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26417E" w14:textId="2FA83D10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AB67C0" w14:textId="1C7C3B56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B7F69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7B970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75EE7A1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EE8C26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77157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D7EDEC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73557C1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4744A5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C54295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3C3E57A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D472322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D1B907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81F92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640116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2E96EA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04686E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CB3543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B3AB10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5B644C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C7A4AF5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A9A74B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27C76E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BEA87BC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660EE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9560145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37B6FA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76833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94243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3DAF3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977AB7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EFAEACC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0E6EC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3BC738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FA8D47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EBAB9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22182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05131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BA367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0C9512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3ADC52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B23147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BD63CC2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4E59241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288ECB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CFAF10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FCF62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7D0060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844F8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EBA0B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6809E6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4A0280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54ED8F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CE66E3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1F492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E469C8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5F00A2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4C2B15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1B415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A6401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F5362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2C404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EABAFA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B7E5FC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A2E15EA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50B6EB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2A2A7C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50CA7CA" w14:textId="77777777" w:rsidR="001653C5" w:rsidRDefault="001653C5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18D9FF7" w14:textId="77777777" w:rsidR="001653C5" w:rsidRDefault="001653C5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13E8751" w14:textId="77777777" w:rsidR="005F65DF" w:rsidRDefault="005F65DF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8C9045A" w14:textId="77777777" w:rsidR="00B760D5" w:rsidRDefault="00B760D5" w:rsidP="00B760D5">
      <w:pPr>
        <w:jc w:val="both"/>
        <w:rPr>
          <w:sz w:val="8"/>
        </w:rPr>
      </w:pPr>
    </w:p>
    <w:p w14:paraId="35122796" w14:textId="77777777" w:rsidR="00BF04E7" w:rsidRDefault="00BF04E7" w:rsidP="00B760D5">
      <w:pPr>
        <w:jc w:val="both"/>
        <w:rPr>
          <w:sz w:val="8"/>
        </w:rPr>
      </w:pPr>
    </w:p>
    <w:p w14:paraId="61082AD3" w14:textId="77777777" w:rsidR="00BF04E7" w:rsidRDefault="00BF04E7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BF04E7" w14:paraId="430A06F2" w14:textId="77777777" w:rsidTr="008B663C">
        <w:tc>
          <w:tcPr>
            <w:tcW w:w="10912" w:type="dxa"/>
          </w:tcPr>
          <w:p w14:paraId="58681226" w14:textId="77777777" w:rsidR="00BF04E7" w:rsidRPr="00652C1F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AEA7C9" wp14:editId="0367ADE7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459940429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583547" w14:textId="77777777" w:rsidR="00BF04E7" w:rsidRDefault="00BF04E7" w:rsidP="00BF04E7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7B18FBB" wp14:editId="41E3BA1F">
                                        <wp:extent cx="339435" cy="304800"/>
                                        <wp:effectExtent l="0" t="0" r="3810" b="0"/>
                                        <wp:docPr id="1172334369" name="Imagem 11723343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EA7C9" id="_x0000_s1027" type="#_x0000_t202" style="position:absolute;left:0;text-align:left;margin-left:169.65pt;margin-top:-5.6pt;width:48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7D583547" w14:textId="77777777" w:rsidR="00BF04E7" w:rsidRDefault="00BF04E7" w:rsidP="00BF04E7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7B18FBB" wp14:editId="41E3BA1F">
                                  <wp:extent cx="339435" cy="304800"/>
                                  <wp:effectExtent l="0" t="0" r="3810" b="0"/>
                                  <wp:docPr id="1172334369" name="Imagem 11723343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8D224F" w14:textId="77777777" w:rsidR="00BF04E7" w:rsidRPr="00652C1F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6069F6C1" w14:textId="77777777" w:rsidR="00BF04E7" w:rsidRPr="00652C1F" w:rsidRDefault="00BF04E7" w:rsidP="008B663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C2C43F2" w14:textId="42A9C78D" w:rsidR="00BF04E7" w:rsidRPr="00DA0B98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CIÊNCIAS</w:t>
            </w:r>
          </w:p>
          <w:p w14:paraId="29378218" w14:textId="1C2996BB" w:rsidR="00BF04E7" w:rsidRPr="00DA0B98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FASES DA LUA</w:t>
            </w:r>
          </w:p>
          <w:p w14:paraId="51868AC4" w14:textId="47DB0554" w:rsidR="00BF04E7" w:rsidRPr="00DA0B98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F87582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18655F3" w14:textId="419CA7F8" w:rsidR="00BF04E7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099C0F77" w14:textId="20CD96FC" w:rsidR="00BF04E7" w:rsidRPr="001653C5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12/08</w:t>
            </w:r>
          </w:p>
        </w:tc>
      </w:tr>
      <w:tr w:rsidR="00BF04E7" w14:paraId="2725B572" w14:textId="77777777" w:rsidTr="008B663C">
        <w:tc>
          <w:tcPr>
            <w:tcW w:w="10912" w:type="dxa"/>
          </w:tcPr>
          <w:p w14:paraId="72B94D06" w14:textId="77777777" w:rsidR="00BF04E7" w:rsidRPr="00F87582" w:rsidRDefault="00BF04E7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4A56BE42" w14:textId="77777777" w:rsidR="00BF04E7" w:rsidRDefault="00BF04E7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Leia o texto.</w:t>
            </w:r>
          </w:p>
          <w:p w14:paraId="7BE5B994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7CCDD0ED" w14:textId="77777777" w:rsidR="00BF04E7" w:rsidRDefault="00BF04E7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A Lua é o satélite natural da Terra. Ela não possui luz própria; a luz que vemos é a luz do Sol refletida em sua superfície.</w:t>
            </w:r>
          </w:p>
          <w:p w14:paraId="174179C7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7ED50F6D" w14:textId="77777777" w:rsidR="00BF04E7" w:rsidRDefault="00BF04E7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Durante o mês, a Lua passa por diferentes fases devido ao movimento que realiza ao redor da Terra e à posição em que recebe a luz do Sol.</w:t>
            </w:r>
          </w:p>
          <w:p w14:paraId="2AEC3429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4EBDC833" w14:textId="77777777" w:rsidR="00BF04E7" w:rsidRDefault="00BF04E7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As quatro principais fases da Lua são:</w:t>
            </w:r>
          </w:p>
          <w:p w14:paraId="219C9A80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1B63341" w14:textId="77777777" w:rsidR="00BF04E7" w:rsidRPr="00F87582" w:rsidRDefault="00BF04E7" w:rsidP="00F87582">
            <w:pPr>
              <w:numPr>
                <w:ilvl w:val="0"/>
                <w:numId w:val="27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Segoe UI Emoji" w:eastAsia="Calibri" w:hAnsi="Segoe UI Emoji" w:cs="Segoe UI Emoji"/>
                <w:bCs/>
                <w:noProof/>
                <w:sz w:val="24"/>
                <w:szCs w:val="24"/>
                <w:lang w:eastAsia="pt-BR"/>
              </w:rPr>
              <w:t>🌑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Lua Nova </w:t>
            </w:r>
          </w:p>
          <w:p w14:paraId="25D91F94" w14:textId="77777777" w:rsidR="00BF04E7" w:rsidRPr="00F87582" w:rsidRDefault="00BF04E7" w:rsidP="00F87582">
            <w:pPr>
              <w:numPr>
                <w:ilvl w:val="0"/>
                <w:numId w:val="27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Segoe UI Emoji" w:eastAsia="Calibri" w:hAnsi="Segoe UI Emoji" w:cs="Segoe UI Emoji"/>
                <w:bCs/>
                <w:noProof/>
                <w:sz w:val="24"/>
                <w:szCs w:val="24"/>
                <w:lang w:eastAsia="pt-BR"/>
              </w:rPr>
              <w:t>🌓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Quarto Crescente </w:t>
            </w:r>
          </w:p>
          <w:p w14:paraId="159D37E0" w14:textId="77777777" w:rsidR="00BF04E7" w:rsidRPr="00F87582" w:rsidRDefault="00BF04E7" w:rsidP="00F87582">
            <w:pPr>
              <w:numPr>
                <w:ilvl w:val="0"/>
                <w:numId w:val="27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Segoe UI Emoji" w:eastAsia="Calibri" w:hAnsi="Segoe UI Emoji" w:cs="Segoe UI Emoji"/>
                <w:bCs/>
                <w:noProof/>
                <w:sz w:val="24"/>
                <w:szCs w:val="24"/>
                <w:lang w:eastAsia="pt-BR"/>
              </w:rPr>
              <w:t>🌕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Lua Cheia </w:t>
            </w:r>
          </w:p>
          <w:p w14:paraId="4B754E50" w14:textId="77777777" w:rsidR="00BF04E7" w:rsidRDefault="00BF04E7" w:rsidP="00F87582">
            <w:pPr>
              <w:numPr>
                <w:ilvl w:val="0"/>
                <w:numId w:val="27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Segoe UI Emoji" w:eastAsia="Calibri" w:hAnsi="Segoe UI Emoji" w:cs="Segoe UI Emoji"/>
                <w:bCs/>
                <w:noProof/>
                <w:sz w:val="24"/>
                <w:szCs w:val="24"/>
                <w:lang w:eastAsia="pt-BR"/>
              </w:rPr>
              <w:t>🌗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Quarto Minguante </w:t>
            </w:r>
          </w:p>
          <w:p w14:paraId="1CADE323" w14:textId="77777777" w:rsidR="00F87582" w:rsidRPr="00F87582" w:rsidRDefault="00F87582" w:rsidP="00F87582">
            <w:pPr>
              <w:numPr>
                <w:ilvl w:val="0"/>
                <w:numId w:val="27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E4A26E8" w14:textId="77777777" w:rsidR="00BF04E7" w:rsidRDefault="00BF04E7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Cada ciclo completo das fases da Lua dura aproximadamente 29 dias e meio.</w:t>
            </w:r>
          </w:p>
          <w:p w14:paraId="5D752508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2ACBC98C" w14:textId="77777777" w:rsidR="00F87582" w:rsidRDefault="00F87582" w:rsidP="00F87582">
            <w:pPr>
              <w:pStyle w:val="PargrafodaLista"/>
              <w:numPr>
                <w:ilvl w:val="0"/>
                <w:numId w:val="28"/>
              </w:num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Relacione.</w:t>
            </w:r>
          </w:p>
          <w:p w14:paraId="0C1AF89E" w14:textId="77777777" w:rsidR="00F87582" w:rsidRPr="00F87582" w:rsidRDefault="00F87582" w:rsidP="00F87582">
            <w:pPr>
              <w:pStyle w:val="PargrafodaLista"/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6FFB834" w14:textId="77777777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(1) Lua Nova</w:t>
            </w:r>
          </w:p>
          <w:p w14:paraId="50237876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7B4A9381" w14:textId="77777777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(2) Quarto Crescente</w:t>
            </w:r>
          </w:p>
          <w:p w14:paraId="50FC2915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7709BC4A" w14:textId="77777777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(3) Lua Cheia</w:t>
            </w:r>
          </w:p>
          <w:p w14:paraId="2723801A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4B89499C" w14:textId="77777777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(4) Quarto Minguante</w:t>
            </w:r>
          </w:p>
          <w:p w14:paraId="5D0923A3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CD9C0B5" w14:textId="0D6FA6C6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 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) A Lua aparece totalmente iluminada.</w:t>
            </w:r>
          </w:p>
          <w:p w14:paraId="6C2C4275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78C2D430" w14:textId="32FCBFD9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 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) A Lua está praticamente invisível no céu.</w:t>
            </w:r>
          </w:p>
          <w:p w14:paraId="54374A8A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5534021" w14:textId="23808C7A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 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) Apenas metade da Lua está iluminada e a parte iluminada está aumentando.</w:t>
            </w:r>
          </w:p>
          <w:p w14:paraId="17304A3C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45D01438" w14:textId="008E834A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 </w:t>
            </w:r>
            <w:r w:rsidRPr="00F87582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) Apenas metade da Lua está iluminada e a parte iluminada está diminuindo.</w:t>
            </w:r>
          </w:p>
          <w:p w14:paraId="49CCDA96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0CF9295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EE691A1" w14:textId="77777777" w:rsidR="00F87582" w:rsidRDefault="00F87582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6374FDF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FFED83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F4789B7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7B0421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85A26E1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9244C1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76470BC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45C738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6F890FB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8DE944D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DEBFA67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0F2369B" w14:textId="77777777" w:rsidR="00BF04E7" w:rsidRDefault="00BF04E7" w:rsidP="008B663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22D26ACE" w14:textId="77777777" w:rsidR="00BF04E7" w:rsidRDefault="00BF04E7" w:rsidP="00B760D5">
      <w:pPr>
        <w:jc w:val="both"/>
        <w:rPr>
          <w:sz w:val="8"/>
        </w:rPr>
      </w:pPr>
    </w:p>
    <w:p w14:paraId="4C2FEDD4" w14:textId="77777777" w:rsidR="00BF04E7" w:rsidRDefault="00BF04E7" w:rsidP="00B760D5">
      <w:pPr>
        <w:jc w:val="both"/>
        <w:rPr>
          <w:sz w:val="8"/>
        </w:rPr>
      </w:pPr>
    </w:p>
    <w:p w14:paraId="1FDBA4F5" w14:textId="77777777" w:rsidR="00BF04E7" w:rsidRDefault="00BF04E7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BF04E7" w14:paraId="13F645BE" w14:textId="77777777" w:rsidTr="008B663C">
        <w:tc>
          <w:tcPr>
            <w:tcW w:w="10912" w:type="dxa"/>
          </w:tcPr>
          <w:p w14:paraId="0E867FAC" w14:textId="77777777" w:rsidR="00BF04E7" w:rsidRPr="00652C1F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9119AD" wp14:editId="7392F1F0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591703139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4AC64E" w14:textId="77777777" w:rsidR="00BF04E7" w:rsidRDefault="00BF04E7" w:rsidP="00BF04E7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29E1E49A" wp14:editId="5A0BB75E">
                                        <wp:extent cx="339435" cy="304800"/>
                                        <wp:effectExtent l="0" t="0" r="3810" b="0"/>
                                        <wp:docPr id="1913368792" name="Imagem 19133687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119AD" id="_x0000_s1028" type="#_x0000_t202" style="position:absolute;left:0;text-align:left;margin-left:169.65pt;margin-top:-5.6pt;width:48.7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0C4AC64E" w14:textId="77777777" w:rsidR="00BF04E7" w:rsidRDefault="00BF04E7" w:rsidP="00BF04E7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9E1E49A" wp14:editId="5A0BB75E">
                                  <wp:extent cx="339435" cy="304800"/>
                                  <wp:effectExtent l="0" t="0" r="3810" b="0"/>
                                  <wp:docPr id="1913368792" name="Imagem 19133687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DC99E3" w14:textId="77777777" w:rsidR="00BF04E7" w:rsidRPr="00652C1F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22088058" w14:textId="77777777" w:rsidR="00BF04E7" w:rsidRPr="00652C1F" w:rsidRDefault="00BF04E7" w:rsidP="008B663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3B307281" w14:textId="3BA3217C" w:rsidR="00BF04E7" w:rsidRPr="00DA0B98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- </w:t>
            </w:r>
            <w:r w:rsidR="00F87582">
              <w:rPr>
                <w:sz w:val="18"/>
              </w:rPr>
              <w:t>MATEMÁTICA</w:t>
            </w:r>
          </w:p>
          <w:p w14:paraId="4CA5A417" w14:textId="5C22A410" w:rsidR="00BF04E7" w:rsidRPr="00DA0B98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F87582">
              <w:rPr>
                <w:sz w:val="18"/>
              </w:rPr>
              <w:t>– FRAÇÕES EQUIVALENTES</w:t>
            </w:r>
          </w:p>
          <w:p w14:paraId="0994EF69" w14:textId="7C4856FA" w:rsidR="00BF04E7" w:rsidRPr="00DA0B98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 w:rsidR="00F87582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1B13595" w14:textId="7E3DB937" w:rsidR="00BF04E7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="00F87582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766175EF" w14:textId="7DCCBDE3" w:rsidR="00BF04E7" w:rsidRPr="001653C5" w:rsidRDefault="00BF04E7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F87582">
              <w:rPr>
                <w:sz w:val="18"/>
              </w:rPr>
              <w:t>13/08</w:t>
            </w:r>
          </w:p>
        </w:tc>
      </w:tr>
      <w:tr w:rsidR="00BF04E7" w14:paraId="5E46F0CF" w14:textId="77777777" w:rsidTr="008B663C">
        <w:tc>
          <w:tcPr>
            <w:tcW w:w="10912" w:type="dxa"/>
          </w:tcPr>
          <w:p w14:paraId="69DE3D7F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DEA292D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52B4914" w14:textId="757CBBC7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1 – Complete as frações equivalentes.</w:t>
            </w:r>
          </w:p>
          <w:p w14:paraId="2CEC6CED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789F6E96" w14:textId="38EF4125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a)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2</m:t>
                  </m:r>
                </m:den>
              </m:f>
              <m:r>
                <w:rPr>
                  <w:rFonts w:ascii="Cambria Math" w:eastAsia="Calibri" w:hAnsi="Cambria Math" w:cs="Arial"/>
                  <w:noProof/>
                  <w:sz w:val="24"/>
                  <w:szCs w:val="24"/>
                  <w:lang w:eastAsia="pt-BR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/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4</m:t>
                  </m:r>
                </m:den>
              </m:f>
            </m:oMath>
          </w:p>
          <w:p w14:paraId="17626708" w14:textId="3DE21402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b)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Arial"/>
                  <w:noProof/>
                  <w:sz w:val="24"/>
                  <w:szCs w:val="24"/>
                  <w:lang w:eastAsia="pt-BR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__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6</m:t>
                  </m:r>
                </m:den>
              </m:f>
            </m:oMath>
          </w:p>
          <w:p w14:paraId="35175F2B" w14:textId="004E6A21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c)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5</m:t>
                  </m:r>
                </m:den>
              </m:f>
              <m:r>
                <w:rPr>
                  <w:rFonts w:ascii="Cambria Math" w:eastAsia="Calibri" w:hAnsi="Cambria Math" w:cs="Arial"/>
                  <w:noProof/>
                  <w:sz w:val="24"/>
                  <w:szCs w:val="24"/>
                  <w:lang w:eastAsia="pt-BR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__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10</m:t>
                  </m:r>
                </m:den>
              </m:f>
            </m:oMath>
          </w:p>
          <w:p w14:paraId="5CAAD67A" w14:textId="16E59C79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d)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7</m:t>
                  </m:r>
                </m:den>
              </m:f>
              <m:r>
                <w:rPr>
                  <w:rFonts w:ascii="Cambria Math" w:eastAsia="Calibri" w:hAnsi="Cambria Math" w:cs="Arial"/>
                  <w:noProof/>
                  <w:sz w:val="24"/>
                  <w:szCs w:val="24"/>
                  <w:lang w:eastAsia="pt-BR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__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14</m:t>
                  </m:r>
                </m:den>
              </m:f>
            </m:oMath>
          </w:p>
          <w:p w14:paraId="20F2E8B4" w14:textId="717EAB8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e)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8</m:t>
                  </m:r>
                </m:den>
              </m:f>
              <m:r>
                <w:rPr>
                  <w:rFonts w:ascii="Cambria Math" w:eastAsia="Calibri" w:hAnsi="Cambria Math" w:cs="Arial"/>
                  <w:noProof/>
                  <w:sz w:val="24"/>
                  <w:szCs w:val="24"/>
                  <w:lang w:eastAsia="pt-BR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__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16</m:t>
                  </m:r>
                </m:den>
              </m:f>
            </m:oMath>
          </w:p>
          <w:p w14:paraId="21D607D3" w14:textId="595746D8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2AF6F99A" w14:textId="393BA339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2 – Ligue as frações equivalentes.</w:t>
            </w:r>
          </w:p>
          <w:p w14:paraId="0B3BA869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3"/>
              <w:gridCol w:w="1063"/>
            </w:tblGrid>
            <w:tr w:rsidR="00F87582" w:rsidRPr="00F87582" w14:paraId="3D3B624C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D25B84" w14:textId="77777777" w:rsidR="00F87582" w:rsidRPr="00F87582" w:rsidRDefault="00F87582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w:r w:rsidRPr="00F87582"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  <w:t>Coluna 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0DB73D" w14:textId="77777777" w:rsidR="00F87582" w:rsidRPr="00F87582" w:rsidRDefault="00F87582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w:r w:rsidRPr="00F87582"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  <w:t>Coluna B</w:t>
                  </w:r>
                </w:p>
              </w:tc>
            </w:tr>
            <w:tr w:rsidR="00F87582" w:rsidRPr="00F87582" w14:paraId="528BAB2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36CDDC" w14:textId="77FD2F51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843902" w14:textId="56E16831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8</m:t>
                          </m:r>
                        </m:den>
                      </m:f>
                    </m:oMath>
                  </m:oMathPara>
                </w:p>
              </w:tc>
            </w:tr>
            <w:tr w:rsidR="00F87582" w:rsidRPr="00F87582" w14:paraId="28626A7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322EE4" w14:textId="576BD34E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3DC95A" w14:textId="38B04204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6</m:t>
                          </m:r>
                        </m:den>
                      </m:f>
                    </m:oMath>
                  </m:oMathPara>
                </w:p>
              </w:tc>
            </w:tr>
            <w:tr w:rsidR="00F87582" w:rsidRPr="00F87582" w14:paraId="65D965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9A6EB4" w14:textId="3B57D4CB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95E0AE" w14:textId="71C7253E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12</m:t>
                          </m:r>
                        </m:den>
                      </m:f>
                    </m:oMath>
                  </m:oMathPara>
                </w:p>
              </w:tc>
            </w:tr>
            <w:tr w:rsidR="00F87582" w:rsidRPr="00F87582" w14:paraId="6F1BA75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1C92F9" w14:textId="3B94BC09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3F5138" w14:textId="0BC771E1" w:rsidR="00F87582" w:rsidRPr="00F87582" w:rsidRDefault="00000000" w:rsidP="00F87582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noProof/>
                      <w:sz w:val="24"/>
                      <w:szCs w:val="24"/>
                      <w:lang w:eastAsia="pt-BR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Arial"/>
                              <w:noProof/>
                              <w:sz w:val="24"/>
                              <w:szCs w:val="24"/>
                              <w:lang w:eastAsia="pt-BR"/>
                            </w:rPr>
                            <m:t>8</m:t>
                          </m:r>
                        </m:den>
                      </m:f>
                    </m:oMath>
                  </m:oMathPara>
                </w:p>
              </w:tc>
            </w:tr>
          </w:tbl>
          <w:p w14:paraId="12F06258" w14:textId="0445AF3A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2AF98F6E" w14:textId="3D96DB41" w:rsid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3 – Marque a alternativa correta.</w:t>
            </w:r>
          </w:p>
          <w:p w14:paraId="332298F2" w14:textId="7777777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79667B23" w14:textId="218131CA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a)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</w:t>
            </w: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Qual fração é equivalente a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5</m:t>
                  </m:r>
                </m:den>
              </m:f>
            </m:oMath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</w:t>
            </w: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?</w:t>
            </w:r>
          </w:p>
          <w:p w14:paraId="6B8EEF7D" w14:textId="6E872F2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a)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5</m:t>
                  </m:r>
                </m:den>
              </m:f>
            </m:oMath>
          </w:p>
          <w:p w14:paraId="65867F53" w14:textId="37B90D05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b)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10</m:t>
                  </m:r>
                </m:den>
              </m:f>
            </m:oMath>
          </w:p>
          <w:p w14:paraId="73CF8929" w14:textId="34FDCB18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c)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10</m:t>
                  </m:r>
                </m:den>
              </m:f>
            </m:oMath>
          </w:p>
          <w:p w14:paraId="7BCDED51" w14:textId="43A7DE6B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d)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10</m:t>
                  </m:r>
                </m:den>
              </m:f>
            </m:oMath>
          </w:p>
          <w:p w14:paraId="26162D58" w14:textId="006006FC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29128276" w14:textId="2B8DC233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b)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</w:t>
            </w: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Qual fração é equivalente a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4</m:t>
                  </m:r>
                </m:den>
              </m:f>
            </m:oMath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</w:t>
            </w: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?</w:t>
            </w:r>
          </w:p>
          <w:p w14:paraId="4623B345" w14:textId="7F5D0D06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a)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8</m:t>
                  </m:r>
                </m:den>
              </m:f>
            </m:oMath>
          </w:p>
          <w:p w14:paraId="62A14611" w14:textId="55467F8F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b)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8</m:t>
                  </m:r>
                </m:den>
              </m:f>
            </m:oMath>
          </w:p>
          <w:p w14:paraId="6009D882" w14:textId="34F07AA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c)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8</m:t>
                  </m:r>
                </m:den>
              </m:f>
            </m:oMath>
          </w:p>
          <w:p w14:paraId="74C3E75D" w14:textId="32504E97" w:rsidR="00F87582" w:rsidRPr="00F87582" w:rsidRDefault="00F87582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F87582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d) ( )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</m:ctrlPr>
                </m:fPr>
                <m:num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8</m:t>
                  </m:r>
                </m:num>
                <m:den>
                  <m:r>
                    <w:rPr>
                      <w:rFonts w:ascii="Cambria Math" w:eastAsia="Calibri" w:hAnsi="Cambria Math" w:cs="Arial"/>
                      <w:noProof/>
                      <w:sz w:val="24"/>
                      <w:szCs w:val="24"/>
                      <w:lang w:eastAsia="pt-BR"/>
                    </w:rPr>
                    <m:t>6</m:t>
                  </m:r>
                </m:den>
              </m:f>
            </m:oMath>
          </w:p>
          <w:p w14:paraId="6B3A565F" w14:textId="77777777" w:rsidR="00BF04E7" w:rsidRPr="00F87582" w:rsidRDefault="00BF04E7" w:rsidP="00F87582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38106F1A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BE134A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8E2FE59" w14:textId="77777777" w:rsidR="00F87582" w:rsidRDefault="00F87582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51C2E2" w14:textId="77777777" w:rsidR="00F87582" w:rsidRDefault="00F87582" w:rsidP="00F87582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F6AE23" w14:textId="77777777" w:rsidR="00BF04E7" w:rsidRDefault="00BF04E7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834DA8" w14:textId="77777777" w:rsidR="00BF04E7" w:rsidRDefault="00BF04E7" w:rsidP="008B663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CA3A055" w14:textId="77777777" w:rsidR="00BF04E7" w:rsidRDefault="00BF04E7" w:rsidP="00B760D5">
      <w:pPr>
        <w:jc w:val="both"/>
        <w:rPr>
          <w:sz w:val="8"/>
        </w:rPr>
      </w:pPr>
    </w:p>
    <w:p w14:paraId="4854D3AA" w14:textId="77777777" w:rsidR="00BF04E7" w:rsidRDefault="00BF04E7" w:rsidP="00B760D5">
      <w:pPr>
        <w:jc w:val="both"/>
        <w:rPr>
          <w:sz w:val="8"/>
        </w:rPr>
      </w:pPr>
    </w:p>
    <w:p w14:paraId="7BD0219E" w14:textId="77777777" w:rsidR="00BF04E7" w:rsidRPr="001B51E2" w:rsidRDefault="00BF04E7" w:rsidP="00B760D5">
      <w:pPr>
        <w:jc w:val="both"/>
        <w:rPr>
          <w:sz w:val="8"/>
        </w:rPr>
      </w:pPr>
    </w:p>
    <w:sectPr w:rsidR="00BF04E7" w:rsidRPr="001B51E2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3E12"/>
    <w:multiLevelType w:val="hybridMultilevel"/>
    <w:tmpl w:val="0E460A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36AEA"/>
    <w:multiLevelType w:val="multilevel"/>
    <w:tmpl w:val="C082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73957">
    <w:abstractNumId w:val="9"/>
  </w:num>
  <w:num w:numId="2" w16cid:durableId="681052516">
    <w:abstractNumId w:val="27"/>
  </w:num>
  <w:num w:numId="3" w16cid:durableId="697200798">
    <w:abstractNumId w:val="14"/>
  </w:num>
  <w:num w:numId="4" w16cid:durableId="635792341">
    <w:abstractNumId w:val="21"/>
  </w:num>
  <w:num w:numId="5" w16cid:durableId="578758563">
    <w:abstractNumId w:val="25"/>
  </w:num>
  <w:num w:numId="6" w16cid:durableId="770703853">
    <w:abstractNumId w:val="7"/>
  </w:num>
  <w:num w:numId="7" w16cid:durableId="537208462">
    <w:abstractNumId w:val="13"/>
  </w:num>
  <w:num w:numId="8" w16cid:durableId="1598637402">
    <w:abstractNumId w:val="17"/>
  </w:num>
  <w:num w:numId="9" w16cid:durableId="502163897">
    <w:abstractNumId w:val="22"/>
  </w:num>
  <w:num w:numId="10" w16cid:durableId="781415823">
    <w:abstractNumId w:val="18"/>
  </w:num>
  <w:num w:numId="11" w16cid:durableId="1353455981">
    <w:abstractNumId w:val="12"/>
  </w:num>
  <w:num w:numId="12" w16cid:durableId="309212885">
    <w:abstractNumId w:val="26"/>
  </w:num>
  <w:num w:numId="13" w16cid:durableId="97332802">
    <w:abstractNumId w:val="6"/>
  </w:num>
  <w:num w:numId="14" w16cid:durableId="1833569418">
    <w:abstractNumId w:val="4"/>
  </w:num>
  <w:num w:numId="15" w16cid:durableId="1014529750">
    <w:abstractNumId w:val="20"/>
  </w:num>
  <w:num w:numId="16" w16cid:durableId="577908919">
    <w:abstractNumId w:val="19"/>
  </w:num>
  <w:num w:numId="17" w16cid:durableId="2132895307">
    <w:abstractNumId w:val="16"/>
  </w:num>
  <w:num w:numId="18" w16cid:durableId="1532568886">
    <w:abstractNumId w:val="0"/>
  </w:num>
  <w:num w:numId="19" w16cid:durableId="1240166170">
    <w:abstractNumId w:val="8"/>
  </w:num>
  <w:num w:numId="20" w16cid:durableId="1298803806">
    <w:abstractNumId w:val="15"/>
  </w:num>
  <w:num w:numId="21" w16cid:durableId="1690914155">
    <w:abstractNumId w:val="2"/>
  </w:num>
  <w:num w:numId="22" w16cid:durableId="1718243230">
    <w:abstractNumId w:val="10"/>
  </w:num>
  <w:num w:numId="23" w16cid:durableId="1862085454">
    <w:abstractNumId w:val="24"/>
  </w:num>
  <w:num w:numId="24" w16cid:durableId="1823618837">
    <w:abstractNumId w:val="5"/>
  </w:num>
  <w:num w:numId="25" w16cid:durableId="307786788">
    <w:abstractNumId w:val="1"/>
  </w:num>
  <w:num w:numId="26" w16cid:durableId="1576747081">
    <w:abstractNumId w:val="23"/>
  </w:num>
  <w:num w:numId="27" w16cid:durableId="647710826">
    <w:abstractNumId w:val="11"/>
  </w:num>
  <w:num w:numId="28" w16cid:durableId="1826897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6D91"/>
    <w:rsid w:val="00024618"/>
    <w:rsid w:val="000538D9"/>
    <w:rsid w:val="00072C72"/>
    <w:rsid w:val="00083DA3"/>
    <w:rsid w:val="00086E49"/>
    <w:rsid w:val="0009064E"/>
    <w:rsid w:val="000B7337"/>
    <w:rsid w:val="000D1296"/>
    <w:rsid w:val="00112483"/>
    <w:rsid w:val="001653C5"/>
    <w:rsid w:val="00167D6A"/>
    <w:rsid w:val="00172B20"/>
    <w:rsid w:val="001B51E2"/>
    <w:rsid w:val="001C6C14"/>
    <w:rsid w:val="00210B4C"/>
    <w:rsid w:val="002C592C"/>
    <w:rsid w:val="002E2C29"/>
    <w:rsid w:val="003556DA"/>
    <w:rsid w:val="0038170E"/>
    <w:rsid w:val="003936C3"/>
    <w:rsid w:val="00467C15"/>
    <w:rsid w:val="00495ED5"/>
    <w:rsid w:val="004A731F"/>
    <w:rsid w:val="004C7491"/>
    <w:rsid w:val="004D4891"/>
    <w:rsid w:val="004F0941"/>
    <w:rsid w:val="004F4033"/>
    <w:rsid w:val="00510CBE"/>
    <w:rsid w:val="00540356"/>
    <w:rsid w:val="00584BFF"/>
    <w:rsid w:val="005F65DF"/>
    <w:rsid w:val="00652C1F"/>
    <w:rsid w:val="00664FE7"/>
    <w:rsid w:val="007D3841"/>
    <w:rsid w:val="007D5CFD"/>
    <w:rsid w:val="007D6191"/>
    <w:rsid w:val="007D7628"/>
    <w:rsid w:val="00860C09"/>
    <w:rsid w:val="008A32EF"/>
    <w:rsid w:val="008A762F"/>
    <w:rsid w:val="008B5FA5"/>
    <w:rsid w:val="008F6DE3"/>
    <w:rsid w:val="00914BC0"/>
    <w:rsid w:val="0093415D"/>
    <w:rsid w:val="009B66E2"/>
    <w:rsid w:val="009B705F"/>
    <w:rsid w:val="00A07216"/>
    <w:rsid w:val="00A079E2"/>
    <w:rsid w:val="00A575AC"/>
    <w:rsid w:val="00AB47E4"/>
    <w:rsid w:val="00AD5795"/>
    <w:rsid w:val="00AD78B1"/>
    <w:rsid w:val="00B760D5"/>
    <w:rsid w:val="00B8783D"/>
    <w:rsid w:val="00BA4D21"/>
    <w:rsid w:val="00BD74E0"/>
    <w:rsid w:val="00BF04E7"/>
    <w:rsid w:val="00BF0DE5"/>
    <w:rsid w:val="00CB2DBB"/>
    <w:rsid w:val="00CE2249"/>
    <w:rsid w:val="00CE3657"/>
    <w:rsid w:val="00D42BA6"/>
    <w:rsid w:val="00D460FC"/>
    <w:rsid w:val="00D93D44"/>
    <w:rsid w:val="00DA0B98"/>
    <w:rsid w:val="00DE1495"/>
    <w:rsid w:val="00E03B4B"/>
    <w:rsid w:val="00E067DF"/>
    <w:rsid w:val="00E41F1B"/>
    <w:rsid w:val="00E56EB0"/>
    <w:rsid w:val="00E63AB6"/>
    <w:rsid w:val="00EA1385"/>
    <w:rsid w:val="00EA1401"/>
    <w:rsid w:val="00EC4304"/>
    <w:rsid w:val="00EF0781"/>
    <w:rsid w:val="00F87582"/>
    <w:rsid w:val="00FC1EE5"/>
    <w:rsid w:val="00FC2A42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9D9"/>
  <w15:docId w15:val="{C4B2B962-4DDB-4CBD-AAC0-09444B75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604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COLÉGIO JOÃO XXIII</dc:creator>
  <cp:lastModifiedBy>PC</cp:lastModifiedBy>
  <cp:revision>34</cp:revision>
  <cp:lastPrinted>2025-01-27T14:18:00Z</cp:lastPrinted>
  <dcterms:created xsi:type="dcterms:W3CDTF">2026-07-06T23:50:00Z</dcterms:created>
  <dcterms:modified xsi:type="dcterms:W3CDTF">2026-07-08T19:53:00Z</dcterms:modified>
</cp:coreProperties>
</file>